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FEBB" w14:textId="359A938E" w:rsidR="00707EEA" w:rsidRPr="00AD0DD6" w:rsidRDefault="002A21FE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AD0DD6">
        <w:rPr>
          <w:rFonts w:ascii="Times New Roman" w:hAnsi="Times New Roman" w:cs="Times New Roman"/>
          <w:b/>
          <w:color w:val="000000" w:themeColor="text1"/>
        </w:rPr>
        <w:t>Рецензия на рукопись статьи</w:t>
      </w:r>
    </w:p>
    <w:p w14:paraId="15533EBD" w14:textId="061B7F96" w:rsidR="002A21FE" w:rsidRPr="00AD0DD6" w:rsidRDefault="002A21FE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НАЗВАНИЕ СТАТЬИ</w:t>
      </w:r>
    </w:p>
    <w:p w14:paraId="72AF15F8" w14:textId="7AE00001" w:rsidR="00707EEA" w:rsidRPr="00AD0DD6" w:rsidRDefault="001E6190" w:rsidP="00473A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«Вестник Санкт-Петербургского университета. История»</w:t>
      </w:r>
    </w:p>
    <w:p w14:paraId="716FA91E" w14:textId="77777777" w:rsidR="007C3B56" w:rsidRDefault="007C3B56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EACF91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Уважаемый рецензент,</w:t>
      </w:r>
    </w:p>
    <w:p w14:paraId="26A6DB51" w14:textId="4478C351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 xml:space="preserve">По результатам рецензирования рукописи статьи </w:t>
      </w:r>
      <w:r w:rsidR="00795F82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>едколлегия просит Вас ответить на следующие вопросы:</w:t>
      </w:r>
    </w:p>
    <w:p w14:paraId="1F554460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1.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меется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ли в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>рецензируемой рукописи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 научная новизна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 (оригинальность)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и, если да, то в чем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она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заключается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67633B3F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4E4C0EB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11A2112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7E9C8B9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6C9D9D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C6C097C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A0EEF9E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2.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Как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рецензируемая рукопись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соотносится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с имеющейся литературой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 современными исследованиями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соответствующей проблематики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78B6676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EC65A4B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2735BE6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27B4974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8AA3FB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65A88F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1FD0D133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3.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меются ли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рецензируемой рукописи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признаки неправомерного заимствования или иные формы нарушения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норм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научной этики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5A459538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E994E6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A7A5A3D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6A82B71A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561BCE8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2E4A849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C699617" w14:textId="2253169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4.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Н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асколько ясно излагается материал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,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соответствуют ли сделанные выводы приводимым данным, соответствует ли </w:t>
      </w:r>
      <w:r w:rsidR="005E15D4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рецензируемая рукопись </w:t>
      </w:r>
      <w:r w:rsidR="00CD75BA" w:rsidRPr="00AD0DD6">
        <w:rPr>
          <w:rFonts w:ascii="Times New Roman" w:hAnsi="Times New Roman" w:cs="Times New Roman"/>
          <w:b/>
          <w:color w:val="000000" w:themeColor="text1"/>
        </w:rPr>
        <w:t xml:space="preserve">установленным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требованиям к структуре публикации, коррект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ны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ли язык и стиль изложения, используемая терминология, насколько наглядны таблицы, диаграммы, рисунки и др., правильно ли оформлены сноски, ссылки на опубликованные и неопубликованные источники,</w:t>
      </w:r>
      <w:r w:rsidRPr="00AD0DD6">
        <w:rPr>
          <w:rFonts w:ascii="Times New Roman" w:hAnsi="Times New Roman" w:cs="Times New Roman"/>
          <w:b/>
          <w:color w:val="000000" w:themeColor="text1"/>
        </w:rPr>
        <w:t xml:space="preserve"> корректна ли библиография?</w:t>
      </w:r>
    </w:p>
    <w:p w14:paraId="1918AEFF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62FE2223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3CF5EE0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3B741B4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2A61F367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A707DB8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E0DBD47" w14:textId="5894ED9A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5.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П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редставляет ли рецензируем</w:t>
      </w:r>
      <w:r w:rsidR="005E15D4" w:rsidRPr="00AD0DD6">
        <w:rPr>
          <w:rFonts w:ascii="Times New Roman" w:hAnsi="Times New Roman" w:cs="Times New Roman"/>
          <w:b/>
          <w:color w:val="000000" w:themeColor="text1"/>
        </w:rPr>
        <w:t xml:space="preserve">ая рукопись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интерес для читателя </w:t>
      </w:r>
      <w:r w:rsidR="00AD0DD6" w:rsidRPr="00AD0DD6">
        <w:rPr>
          <w:rFonts w:ascii="Times New Roman" w:hAnsi="Times New Roman" w:cs="Times New Roman"/>
          <w:b/>
          <w:color w:val="000000" w:themeColor="text1"/>
        </w:rPr>
        <w:t>«</w:t>
      </w:r>
      <w:r w:rsidR="001E6190" w:rsidRPr="00AD0DD6">
        <w:rPr>
          <w:rFonts w:ascii="Times New Roman" w:hAnsi="Times New Roman" w:cs="Times New Roman"/>
          <w:b/>
          <w:color w:val="000000" w:themeColor="text1"/>
        </w:rPr>
        <w:t>Вестник</w:t>
      </w:r>
      <w:r w:rsidR="001E6190">
        <w:rPr>
          <w:rFonts w:ascii="Times New Roman" w:hAnsi="Times New Roman" w:cs="Times New Roman"/>
          <w:b/>
          <w:color w:val="000000" w:themeColor="text1"/>
        </w:rPr>
        <w:t>а</w:t>
      </w:r>
      <w:r w:rsidR="001E6190" w:rsidRPr="00AD0DD6">
        <w:rPr>
          <w:rFonts w:ascii="Times New Roman" w:hAnsi="Times New Roman" w:cs="Times New Roman"/>
          <w:b/>
          <w:color w:val="000000" w:themeColor="text1"/>
        </w:rPr>
        <w:t xml:space="preserve"> Санкт-Петер</w:t>
      </w:r>
      <w:r w:rsidR="001E6190">
        <w:rPr>
          <w:rFonts w:ascii="Times New Roman" w:hAnsi="Times New Roman" w:cs="Times New Roman"/>
          <w:b/>
          <w:color w:val="000000" w:themeColor="text1"/>
        </w:rPr>
        <w:t>бургского университета. История</w:t>
      </w:r>
      <w:r w:rsidR="00AD0DD6" w:rsidRPr="00AD0DD6">
        <w:rPr>
          <w:rFonts w:ascii="Times New Roman" w:hAnsi="Times New Roman" w:cs="Times New Roman"/>
          <w:b/>
          <w:color w:val="000000" w:themeColor="text1"/>
        </w:rPr>
        <w:t>»</w:t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,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если да, то какой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699F3B86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00B45E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AC3876B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56B285E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B851B11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ACE7D81" w14:textId="3138A5F3" w:rsidR="00707EEA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6.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Д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ругие комментарии</w:t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:</w:t>
      </w:r>
    </w:p>
    <w:p w14:paraId="5254616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A2949A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F86B1A" w14:textId="77777777" w:rsidR="00473A91" w:rsidRPr="00AD0DD6" w:rsidRDefault="00473A91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318CD3" w14:textId="77777777" w:rsidR="00473A91" w:rsidRPr="00AD0DD6" w:rsidRDefault="00473A91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FAEC4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470F2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1CF6DA" w14:textId="5A01239E" w:rsidR="00707EEA" w:rsidRPr="00AD0DD6" w:rsidRDefault="00707EEA" w:rsidP="00E129A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В конце рецензии просим Вас выбрать одну из следующих рекомендаций (</w:t>
      </w:r>
      <w:r w:rsidR="002A21FE" w:rsidRPr="00AD0DD6">
        <w:rPr>
          <w:rFonts w:ascii="Times New Roman" w:hAnsi="Times New Roman" w:cs="Times New Roman"/>
          <w:b/>
          <w:color w:val="000000" w:themeColor="text1"/>
        </w:rPr>
        <w:t xml:space="preserve">выделить ответ шрифтом и </w:t>
      </w:r>
      <w:r w:rsidRPr="00AD0DD6">
        <w:rPr>
          <w:rFonts w:ascii="Times New Roman" w:hAnsi="Times New Roman" w:cs="Times New Roman"/>
          <w:b/>
          <w:color w:val="000000" w:themeColor="text1"/>
        </w:rPr>
        <w:t>подчер</w:t>
      </w:r>
      <w:r w:rsidR="002A21FE" w:rsidRPr="00AD0DD6">
        <w:rPr>
          <w:rFonts w:ascii="Times New Roman" w:hAnsi="Times New Roman" w:cs="Times New Roman"/>
          <w:b/>
          <w:color w:val="000000" w:themeColor="text1"/>
        </w:rPr>
        <w:t>кнуть или обвести номер пункта</w:t>
      </w:r>
      <w:r w:rsidRPr="00AD0DD6">
        <w:rPr>
          <w:rFonts w:ascii="Times New Roman" w:hAnsi="Times New Roman" w:cs="Times New Roman"/>
          <w:b/>
          <w:color w:val="000000" w:themeColor="text1"/>
        </w:rPr>
        <w:t>):</w:t>
      </w:r>
    </w:p>
    <w:p w14:paraId="4836DF23" w14:textId="27FA1BDF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1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>екомендовать рукопись к публикации в представленном виде (без замечаний)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7C1B28AA" w14:textId="78C053BD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2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 xml:space="preserve">екомендовать к публикации </w:t>
      </w:r>
      <w:r w:rsidR="005E15D4" w:rsidRPr="00AD0DD6">
        <w:rPr>
          <w:rFonts w:ascii="Times New Roman" w:hAnsi="Times New Roman" w:cs="Times New Roman"/>
          <w:color w:val="000000" w:themeColor="text1"/>
        </w:rPr>
        <w:t>после ознакомления автора с замечаниями и предложениями рецензента (их учет по усмотрению автора)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38F3F1A0" w14:textId="1DBFEFE7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3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 xml:space="preserve">екомендовать к публикации </w:t>
      </w:r>
      <w:r w:rsidR="001C758A" w:rsidRPr="00AD0DD6">
        <w:rPr>
          <w:rFonts w:ascii="Times New Roman" w:hAnsi="Times New Roman" w:cs="Times New Roman"/>
          <w:color w:val="000000" w:themeColor="text1"/>
        </w:rPr>
        <w:t xml:space="preserve">с </w:t>
      </w:r>
      <w:r w:rsidR="00CD75BA" w:rsidRPr="00AD0DD6">
        <w:rPr>
          <w:rFonts w:ascii="Times New Roman" w:hAnsi="Times New Roman" w:cs="Times New Roman"/>
          <w:color w:val="000000" w:themeColor="text1"/>
        </w:rPr>
        <w:t xml:space="preserve">обязательным </w:t>
      </w:r>
      <w:r w:rsidR="001C758A" w:rsidRPr="00AD0DD6">
        <w:rPr>
          <w:rFonts w:ascii="Times New Roman" w:hAnsi="Times New Roman" w:cs="Times New Roman"/>
          <w:color w:val="000000" w:themeColor="text1"/>
        </w:rPr>
        <w:t>учетом замечаний рецензента.</w:t>
      </w:r>
    </w:p>
    <w:p w14:paraId="01896850" w14:textId="4FC9E4EE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4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О</w:t>
      </w:r>
      <w:r w:rsidRPr="00AD0DD6">
        <w:rPr>
          <w:rFonts w:ascii="Times New Roman" w:hAnsi="Times New Roman" w:cs="Times New Roman"/>
          <w:color w:val="000000" w:themeColor="text1"/>
        </w:rPr>
        <w:t>тклонить представленную рукопись с правом повторного представления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7E67058D" w14:textId="72F46652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5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О</w:t>
      </w:r>
      <w:r w:rsidRPr="00AD0DD6">
        <w:rPr>
          <w:rFonts w:ascii="Times New Roman" w:hAnsi="Times New Roman" w:cs="Times New Roman"/>
          <w:color w:val="000000" w:themeColor="text1"/>
        </w:rPr>
        <w:t>тклонить представленную рукопись без права повторного представления.</w:t>
      </w:r>
    </w:p>
    <w:sectPr w:rsidR="00707EEA" w:rsidRPr="00AD0DD6" w:rsidSect="00A844D0">
      <w:footerReference w:type="even" r:id="rId7"/>
      <w:footerReference w:type="default" r:id="rId8"/>
      <w:pgSz w:w="11906" w:h="16838"/>
      <w:pgMar w:top="1440" w:right="1080" w:bottom="1440" w:left="10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19F2" w14:textId="77777777" w:rsidR="004F2E57" w:rsidRDefault="004F2E57" w:rsidP="00A844D0">
      <w:r>
        <w:separator/>
      </w:r>
    </w:p>
  </w:endnote>
  <w:endnote w:type="continuationSeparator" w:id="0">
    <w:p w14:paraId="3F281DA4" w14:textId="77777777" w:rsidR="004F2E57" w:rsidRDefault="004F2E57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0EF4" w14:textId="77777777" w:rsidR="001A2C3B" w:rsidRDefault="001A2C3B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A2C3B" w:rsidRDefault="001A2C3B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7EB3" w14:textId="1BE75BF5" w:rsidR="001A2C3B" w:rsidRPr="00A844D0" w:rsidRDefault="001A2C3B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9620FF">
      <w:rPr>
        <w:rStyle w:val="a7"/>
        <w:rFonts w:ascii="Times New Roman" w:hAnsi="Times New Roman" w:cs="Times New Roman"/>
        <w:noProof/>
      </w:rPr>
      <w:t>2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A2C3B" w:rsidRPr="00A844D0" w:rsidRDefault="001A2C3B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423F" w14:textId="77777777" w:rsidR="004F2E57" w:rsidRDefault="004F2E57" w:rsidP="00A844D0">
      <w:r>
        <w:separator/>
      </w:r>
    </w:p>
  </w:footnote>
  <w:footnote w:type="continuationSeparator" w:id="0">
    <w:p w14:paraId="7F30981B" w14:textId="77777777" w:rsidR="004F2E57" w:rsidRDefault="004F2E57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18"/>
    <w:rsid w:val="0001280F"/>
    <w:rsid w:val="00022FCA"/>
    <w:rsid w:val="00041099"/>
    <w:rsid w:val="000841DC"/>
    <w:rsid w:val="000B7938"/>
    <w:rsid w:val="001145E0"/>
    <w:rsid w:val="00156DA4"/>
    <w:rsid w:val="001A0CEC"/>
    <w:rsid w:val="001A2C3B"/>
    <w:rsid w:val="001C758A"/>
    <w:rsid w:val="001D6535"/>
    <w:rsid w:val="001E6190"/>
    <w:rsid w:val="002213F0"/>
    <w:rsid w:val="00226D78"/>
    <w:rsid w:val="00236743"/>
    <w:rsid w:val="002A21FE"/>
    <w:rsid w:val="002D1020"/>
    <w:rsid w:val="00333A27"/>
    <w:rsid w:val="00396881"/>
    <w:rsid w:val="003C1911"/>
    <w:rsid w:val="003E1BF9"/>
    <w:rsid w:val="003F4997"/>
    <w:rsid w:val="003F7505"/>
    <w:rsid w:val="00445F63"/>
    <w:rsid w:val="00473A91"/>
    <w:rsid w:val="00483ECA"/>
    <w:rsid w:val="004D0687"/>
    <w:rsid w:val="004E66A8"/>
    <w:rsid w:val="004F2E57"/>
    <w:rsid w:val="005018CC"/>
    <w:rsid w:val="00507D34"/>
    <w:rsid w:val="005114A4"/>
    <w:rsid w:val="00574673"/>
    <w:rsid w:val="00576A99"/>
    <w:rsid w:val="00582B67"/>
    <w:rsid w:val="00582E8D"/>
    <w:rsid w:val="0058459D"/>
    <w:rsid w:val="005A587E"/>
    <w:rsid w:val="005E15D4"/>
    <w:rsid w:val="005F1AA5"/>
    <w:rsid w:val="0061556C"/>
    <w:rsid w:val="00626C26"/>
    <w:rsid w:val="0063238A"/>
    <w:rsid w:val="006515D4"/>
    <w:rsid w:val="00656293"/>
    <w:rsid w:val="006C29C4"/>
    <w:rsid w:val="00707EEA"/>
    <w:rsid w:val="00734569"/>
    <w:rsid w:val="00774853"/>
    <w:rsid w:val="00795F82"/>
    <w:rsid w:val="007C3B56"/>
    <w:rsid w:val="007C655A"/>
    <w:rsid w:val="007D13E8"/>
    <w:rsid w:val="007E5CFC"/>
    <w:rsid w:val="008151E8"/>
    <w:rsid w:val="00815B3E"/>
    <w:rsid w:val="00843938"/>
    <w:rsid w:val="0086524B"/>
    <w:rsid w:val="008822B3"/>
    <w:rsid w:val="008A0E0F"/>
    <w:rsid w:val="008C59DB"/>
    <w:rsid w:val="008E3CB2"/>
    <w:rsid w:val="00902F8B"/>
    <w:rsid w:val="0094461D"/>
    <w:rsid w:val="009620FF"/>
    <w:rsid w:val="009F47C7"/>
    <w:rsid w:val="009F75D2"/>
    <w:rsid w:val="00A01716"/>
    <w:rsid w:val="00A355A0"/>
    <w:rsid w:val="00A46857"/>
    <w:rsid w:val="00A844D0"/>
    <w:rsid w:val="00A84E8F"/>
    <w:rsid w:val="00A97E32"/>
    <w:rsid w:val="00AD0DD6"/>
    <w:rsid w:val="00AF7C0C"/>
    <w:rsid w:val="00B22A35"/>
    <w:rsid w:val="00B33E72"/>
    <w:rsid w:val="00B349AF"/>
    <w:rsid w:val="00B427A8"/>
    <w:rsid w:val="00B952A6"/>
    <w:rsid w:val="00B96442"/>
    <w:rsid w:val="00BF0F3E"/>
    <w:rsid w:val="00C34D41"/>
    <w:rsid w:val="00C64630"/>
    <w:rsid w:val="00CB0875"/>
    <w:rsid w:val="00CC00FA"/>
    <w:rsid w:val="00CC0A68"/>
    <w:rsid w:val="00CD75BA"/>
    <w:rsid w:val="00D158CB"/>
    <w:rsid w:val="00D567E3"/>
    <w:rsid w:val="00D728E2"/>
    <w:rsid w:val="00D736DA"/>
    <w:rsid w:val="00D87910"/>
    <w:rsid w:val="00DE02B0"/>
    <w:rsid w:val="00DE1EA5"/>
    <w:rsid w:val="00E129A3"/>
    <w:rsid w:val="00E14918"/>
    <w:rsid w:val="00E367F1"/>
    <w:rsid w:val="00E61525"/>
    <w:rsid w:val="00E8093F"/>
    <w:rsid w:val="00E93AC0"/>
    <w:rsid w:val="00EA0A07"/>
    <w:rsid w:val="00EB4F5C"/>
    <w:rsid w:val="00F36870"/>
    <w:rsid w:val="00F443E7"/>
    <w:rsid w:val="00F45BE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/>
  <cp:revision>2</cp:revision>
  <dcterms:created xsi:type="dcterms:W3CDTF">2018-10-18T02:05:00Z</dcterms:created>
  <dcterms:modified xsi:type="dcterms:W3CDTF">2018-10-18T02:05:00Z</dcterms:modified>
</cp:coreProperties>
</file>